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Raleway" w:cs="Raleway" w:eastAsia="Raleway" w:hAnsi="Raleway"/>
          <w:color w:val="222222"/>
          <w:highlight w:val="white"/>
        </w:rPr>
      </w:pPr>
      <w:r w:rsidDel="00000000" w:rsidR="00000000" w:rsidRPr="00000000">
        <w:rPr>
          <w:rtl w:val="0"/>
        </w:rPr>
      </w:r>
    </w:p>
    <w:p w:rsidR="00000000" w:rsidDel="00000000" w:rsidP="00000000" w:rsidRDefault="00000000" w:rsidRPr="00000000" w14:paraId="00000002">
      <w:pPr>
        <w:rPr>
          <w:rFonts w:ascii="Raleway" w:cs="Raleway" w:eastAsia="Raleway" w:hAnsi="Raleway"/>
          <w:b w:val="1"/>
          <w:bCs w:val="1"/>
          <w:color w:val="222222"/>
        </w:rPr>
      </w:pPr>
      <w:r w:rsidDel="00000000" w:rsidR="00000000" w:rsidRPr="00000000">
        <w:rPr>
          <w:rFonts w:ascii="Raleway" w:cs="Raleway" w:eastAsia="Raleway" w:hAnsi="Raleway"/>
          <w:color w:val="222222"/>
          <w:highlight w:val="white"/>
          <w:rtl w:val="0"/>
        </w:rPr>
        <w:t xml:space="preserve">Dear </w:t>
      </w:r>
      <w:r w:rsidDel="00000000" w:rsidR="00000000" w:rsidRPr="00000000">
        <w:rPr>
          <w:rFonts w:ascii="Raleway" w:cs="Raleway" w:eastAsia="Raleway" w:hAnsi="Raleway"/>
          <w:b w:val="1"/>
          <w:bCs w:val="1"/>
          <w:color w:val="222222"/>
          <w:rtl w:val="0"/>
        </w:rPr>
        <w:t xml:space="preserve">[Partner],</w:t>
      </w:r>
    </w:p>
    <w:p w:rsidR="00000000" w:rsidDel="00000000" w:rsidP="00000000" w:rsidRDefault="00000000" w:rsidRPr="00000000" w14:paraId="00000003">
      <w:pPr>
        <w:rPr>
          <w:rFonts w:ascii="Raleway" w:cs="Raleway" w:eastAsia="Raleway" w:hAnsi="Raleway"/>
          <w:color w:val="222222"/>
          <w:highlight w:val="white"/>
        </w:rPr>
      </w:pPr>
      <w:r w:rsidDel="00000000" w:rsidR="00000000" w:rsidRPr="00000000">
        <w:rPr>
          <w:rtl w:val="0"/>
        </w:rPr>
      </w:r>
    </w:p>
    <w:p w:rsidR="00000000" w:rsidDel="00000000" w:rsidP="00000000" w:rsidRDefault="00000000" w:rsidRPr="00000000" w14:paraId="00000004">
      <w:pPr>
        <w:rPr>
          <w:rFonts w:ascii="Raleway" w:cs="Raleway" w:eastAsia="Raleway" w:hAnsi="Raleway"/>
          <w:color w:val="222222"/>
          <w:highlight w:val="white"/>
        </w:rPr>
      </w:pPr>
      <w:r w:rsidDel="00000000" w:rsidR="00000000" w:rsidRPr="00000000">
        <w:rPr>
          <w:rFonts w:ascii="Raleway" w:cs="Raleway" w:eastAsia="Raleway" w:hAnsi="Raleway"/>
          <w:color w:val="222222"/>
          <w:highlight w:val="white"/>
          <w:rtl w:val="0"/>
        </w:rPr>
        <w:t xml:space="preserve">My name is </w:t>
      </w:r>
      <w:r w:rsidDel="00000000" w:rsidR="00000000" w:rsidRPr="00000000">
        <w:rPr>
          <w:rFonts w:ascii="Raleway" w:cs="Raleway" w:eastAsia="Raleway" w:hAnsi="Raleway"/>
          <w:b w:val="1"/>
          <w:bCs w:val="1"/>
          <w:color w:val="222222"/>
          <w:rtl w:val="0"/>
        </w:rPr>
        <w:t xml:space="preserve">[Name]</w:t>
      </w:r>
      <w:r w:rsidDel="00000000" w:rsidR="00000000" w:rsidRPr="00000000">
        <w:rPr>
          <w:rFonts w:ascii="Raleway" w:cs="Raleway" w:eastAsia="Raleway" w:hAnsi="Raleway"/>
          <w:color w:val="222222"/>
          <w:highlight w:val="white"/>
          <w:rtl w:val="0"/>
        </w:rPr>
        <w:t xml:space="preserve"> and I am the </w:t>
      </w:r>
      <w:r w:rsidDel="00000000" w:rsidR="00000000" w:rsidRPr="00000000">
        <w:rPr>
          <w:rFonts w:ascii="Raleway" w:cs="Raleway" w:eastAsia="Raleway" w:hAnsi="Raleway"/>
          <w:b w:val="1"/>
          <w:bCs w:val="1"/>
          <w:color w:val="222222"/>
          <w:highlight w:val="white"/>
          <w:rtl w:val="0"/>
        </w:rPr>
        <w:t xml:space="preserve">[insert title]</w:t>
      </w:r>
      <w:r w:rsidDel="00000000" w:rsidR="00000000" w:rsidRPr="00000000">
        <w:rPr>
          <w:rFonts w:ascii="Raleway" w:cs="Raleway" w:eastAsia="Raleway" w:hAnsi="Raleway"/>
          <w:color w:val="222222"/>
          <w:highlight w:val="white"/>
          <w:rtl w:val="0"/>
        </w:rPr>
        <w:t xml:space="preserve"> at </w:t>
      </w:r>
      <w:r w:rsidDel="00000000" w:rsidR="00000000" w:rsidRPr="00000000">
        <w:rPr>
          <w:rFonts w:ascii="Raleway" w:cs="Raleway" w:eastAsia="Raleway" w:hAnsi="Raleway"/>
          <w:b w:val="1"/>
          <w:bCs w:val="1"/>
          <w:color w:val="222222"/>
          <w:highlight w:val="white"/>
          <w:rtl w:val="0"/>
        </w:rPr>
        <w:t xml:space="preserve">[insert organization/agency/department]</w:t>
      </w:r>
      <w:r w:rsidDel="00000000" w:rsidR="00000000" w:rsidRPr="00000000">
        <w:rPr>
          <w:rFonts w:ascii="Raleway" w:cs="Raleway" w:eastAsia="Raleway" w:hAnsi="Raleway"/>
          <w:color w:val="222222"/>
          <w:highlight w:val="white"/>
          <w:rtl w:val="0"/>
        </w:rPr>
        <w:t xml:space="preserve">. I am writing to share about a local initiative that is focused on understanding the specific physical and behavioral health and housing needs of older adults experiencing homelessness in our community. This initiative will also analyze the current set of assets and resources available to meet the needs of this population while making recommendations for better leveraging existing resources and advocating for additional resources to meet the needs of our vulnerable neighbors. </w:t>
      </w:r>
    </w:p>
    <w:p w:rsidR="00000000" w:rsidDel="00000000" w:rsidP="00000000" w:rsidRDefault="00000000" w:rsidRPr="00000000" w14:paraId="00000005">
      <w:pPr>
        <w:rPr>
          <w:rFonts w:ascii="Raleway" w:cs="Raleway" w:eastAsia="Raleway" w:hAnsi="Raleway"/>
        </w:rPr>
      </w:pPr>
      <w:r w:rsidDel="00000000" w:rsidR="00000000" w:rsidRPr="00000000">
        <w:rPr>
          <w:rtl w:val="0"/>
        </w:rPr>
      </w:r>
    </w:p>
    <w:p w:rsidR="00000000" w:rsidDel="00000000" w:rsidP="00000000" w:rsidRDefault="00000000" w:rsidRPr="00000000" w14:paraId="00000006">
      <w:pPr>
        <w:rPr>
          <w:rFonts w:ascii="Raleway" w:cs="Raleway" w:eastAsia="Raleway" w:hAnsi="Raleway"/>
        </w:rPr>
      </w:pPr>
      <w:r w:rsidDel="00000000" w:rsidR="00000000" w:rsidRPr="00000000">
        <w:rPr>
          <w:rFonts w:ascii="Raleway" w:cs="Raleway" w:eastAsia="Raleway" w:hAnsi="Raleway"/>
          <w:rtl w:val="0"/>
        </w:rPr>
        <w:t xml:space="preserve">I have attached a one-page document to this email with further information on the project, and I would love to schedule a call with you and any other relevant staff at your organization to review the project and discuss your engagement in this collaborative effort. Please let me know if any of the following dates/times work for a meeting. </w:t>
      </w:r>
    </w:p>
    <w:p w:rsidR="00000000" w:rsidDel="00000000" w:rsidP="00000000" w:rsidRDefault="00000000" w:rsidRPr="00000000" w14:paraId="00000007">
      <w:pPr>
        <w:rPr>
          <w:rFonts w:ascii="Raleway" w:cs="Raleway" w:eastAsia="Raleway" w:hAnsi="Raleway"/>
          <w:b w:val="1"/>
          <w:bCs w:val="1"/>
        </w:rPr>
      </w:pPr>
      <w:r w:rsidDel="00000000" w:rsidR="00000000" w:rsidRPr="00000000">
        <w:rPr>
          <w:rtl w:val="0"/>
        </w:rPr>
      </w:r>
    </w:p>
    <w:p w:rsidR="00000000" w:rsidDel="00000000" w:rsidP="00000000" w:rsidRDefault="00000000" w:rsidRPr="00000000" w14:paraId="00000008">
      <w:pPr>
        <w:rPr>
          <w:rFonts w:ascii="Raleway" w:cs="Raleway" w:eastAsia="Raleway" w:hAnsi="Raleway"/>
          <w:b w:val="1"/>
          <w:bCs w:val="1"/>
        </w:rPr>
      </w:pPr>
      <w:r w:rsidDel="00000000" w:rsidR="00000000" w:rsidRPr="00000000">
        <w:rPr>
          <w:rFonts w:ascii="Raleway" w:cs="Raleway" w:eastAsia="Raleway" w:hAnsi="Raleway"/>
          <w:b w:val="1"/>
          <w:bCs w:val="1"/>
          <w:rtl w:val="0"/>
        </w:rPr>
        <w:t xml:space="preserve">[insert dates/times]</w:t>
      </w:r>
    </w:p>
    <w:p w:rsidR="00000000" w:rsidDel="00000000" w:rsidP="00000000" w:rsidRDefault="00000000" w:rsidRPr="00000000" w14:paraId="00000009">
      <w:pPr>
        <w:rPr>
          <w:rFonts w:ascii="Raleway" w:cs="Raleway" w:eastAsia="Raleway" w:hAnsi="Raleway"/>
        </w:rPr>
      </w:pPr>
      <w:r w:rsidDel="00000000" w:rsidR="00000000" w:rsidRPr="00000000">
        <w:rPr>
          <w:rtl w:val="0"/>
        </w:rPr>
      </w:r>
    </w:p>
    <w:p w:rsidR="00000000" w:rsidDel="00000000" w:rsidP="00000000" w:rsidRDefault="00000000" w:rsidRPr="00000000" w14:paraId="0000000A">
      <w:pPr>
        <w:rPr>
          <w:rFonts w:ascii="Raleway" w:cs="Raleway" w:eastAsia="Raleway" w:hAnsi="Raleway"/>
        </w:rPr>
      </w:pPr>
      <w:r w:rsidDel="00000000" w:rsidR="00000000" w:rsidRPr="00000000">
        <w:rPr>
          <w:rFonts w:ascii="Raleway" w:cs="Raleway" w:eastAsia="Raleway" w:hAnsi="Raleway"/>
          <w:rtl w:val="0"/>
        </w:rPr>
        <w:t xml:space="preserve">Sincerely,</w:t>
      </w:r>
    </w:p>
    <w:p w:rsidR="00000000" w:rsidDel="00000000" w:rsidP="00000000" w:rsidRDefault="00000000" w:rsidRPr="00000000" w14:paraId="0000000B">
      <w:pPr>
        <w:rPr>
          <w:rFonts w:ascii="Raleway" w:cs="Raleway" w:eastAsia="Raleway" w:hAnsi="Raleway"/>
        </w:rPr>
      </w:pPr>
      <w:r w:rsidDel="00000000" w:rsidR="00000000" w:rsidRPr="00000000">
        <w:rPr>
          <w:rFonts w:ascii="Raleway" w:cs="Raleway" w:eastAsia="Raleway" w:hAnsi="Raleway"/>
          <w:b w:val="1"/>
          <w:bCs w:val="1"/>
          <w:rtl w:val="0"/>
        </w:rPr>
        <w:t xml:space="preserve">[Name]</w:t>
      </w:r>
      <w:r w:rsidDel="00000000" w:rsidR="00000000" w:rsidRPr="00000000">
        <w:rPr>
          <w:rFonts w:ascii="Raleway" w:cs="Raleway" w:eastAsia="Raleway" w:hAnsi="Raleway"/>
          <w:rtl w:val="0"/>
        </w:rPr>
        <w:br w:type="textWrapping"/>
      </w:r>
    </w:p>
    <w:p w:rsidR="00000000" w:rsidDel="00000000" w:rsidP="00000000" w:rsidRDefault="00000000" w:rsidRPr="00000000" w14:paraId="0000000C">
      <w:pPr>
        <w:rPr>
          <w:rFonts w:ascii="Raleway" w:cs="Raleway" w:eastAsia="Raleway" w:hAnsi="Raleway"/>
          <w:color w:val="222222"/>
          <w:highlight w:val="white"/>
        </w:rPr>
      </w:pPr>
      <w:r w:rsidDel="00000000" w:rsidR="00000000" w:rsidRPr="00000000">
        <w:rPr>
          <w:rtl w:val="0"/>
        </w:rPr>
      </w:r>
    </w:p>
    <w:p w:rsidR="00000000" w:rsidDel="00000000" w:rsidP="00000000" w:rsidRDefault="00000000" w:rsidRPr="00000000" w14:paraId="0000000D">
      <w:pPr>
        <w:rPr>
          <w:rFonts w:ascii="Asap Condensed" w:cs="Asap Condensed" w:eastAsia="Asap Condensed" w:hAnsi="Asap Condensed"/>
          <w:i w:val="1"/>
          <w:iCs w:val="1"/>
          <w:color w:val="a64d79"/>
        </w:rPr>
      </w:pPr>
      <w:r w:rsidDel="00000000" w:rsidR="00000000" w:rsidRPr="00000000">
        <w:rPr>
          <w:rFonts w:ascii="Asap Condensed" w:cs="Asap Condensed" w:eastAsia="Asap Condensed" w:hAnsi="Asap Condensed"/>
          <w:b w:val="1"/>
          <w:bCs w:val="1"/>
          <w:i w:val="1"/>
          <w:iCs w:val="1"/>
          <w:color w:val="a64d79"/>
          <w:rtl w:val="0"/>
        </w:rPr>
        <w:t xml:space="preserve">NOTE</w:t>
      </w:r>
      <w:r w:rsidDel="00000000" w:rsidR="00000000" w:rsidRPr="00000000">
        <w:rPr>
          <w:rFonts w:ascii="Asap Condensed" w:cs="Asap Condensed" w:eastAsia="Asap Condensed" w:hAnsi="Asap Condensed"/>
          <w:i w:val="1"/>
          <w:iCs w:val="1"/>
          <w:color w:val="a64d79"/>
          <w:rtl w:val="0"/>
        </w:rPr>
        <w:t xml:space="preserve">: Attach </w:t>
      </w:r>
      <w:hyperlink r:id="rId6">
        <w:r w:rsidDel="00000000" w:rsidR="00000000" w:rsidRPr="00000000">
          <w:rPr>
            <w:rFonts w:ascii="Asap Condensed" w:cs="Asap Condensed" w:eastAsia="Asap Condensed" w:hAnsi="Asap Condensed"/>
            <w:i w:val="1"/>
            <w:iCs w:val="1"/>
            <w:color w:val="1155cc"/>
            <w:u w:val="single"/>
            <w:rtl w:val="0"/>
          </w:rPr>
          <w:t xml:space="preserve">this one-page document</w:t>
        </w:r>
      </w:hyperlink>
      <w:r w:rsidDel="00000000" w:rsidR="00000000" w:rsidRPr="00000000">
        <w:rPr>
          <w:rFonts w:ascii="Asap Condensed" w:cs="Asap Condensed" w:eastAsia="Asap Condensed" w:hAnsi="Asap Condensed"/>
          <w:i w:val="1"/>
          <w:iCs w:val="1"/>
          <w:color w:val="a64d79"/>
          <w:rtl w:val="0"/>
        </w:rPr>
        <w:t xml:space="preserve"> to the email with further information on the project</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sap Condense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aleway">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jc w:val="right"/>
      <w:rPr/>
    </w:pPr>
    <w:r w:rsidDel="00000000" w:rsidR="00000000" w:rsidRPr="00000000">
      <w:rPr/>
      <w:drawing>
        <wp:inline distB="114300" distT="114300" distL="114300" distR="114300">
          <wp:extent cx="1498501" cy="446362"/>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498501" cy="446362"/>
                  </a:xfrm>
                  <a:prstGeom prst="rect"/>
                  <a:ln/>
                </pic:spPr>
              </pic:pic>
            </a:graphicData>
          </a:graphic>
        </wp:inline>
      </w:drawing>
    </w:r>
    <w:r w:rsidDel="00000000" w:rsidR="00000000" w:rsidRPr="00000000">
      <w:rPr>
        <w:rtl w:val="0"/>
      </w:rPr>
      <w:t xml:space="preserve">                                                  </w:t>
    </w:r>
    <w:r w:rsidDel="00000000" w:rsidR="00000000" w:rsidRPr="00000000">
      <w:rPr/>
      <w:drawing>
        <wp:inline distB="114300" distT="114300" distL="114300" distR="114300">
          <wp:extent cx="2405063" cy="447675"/>
          <wp:effectExtent b="0" l="0" r="0" t="0"/>
          <wp:docPr id="2"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2405063" cy="447675"/>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rPr>
        <w:rFonts w:ascii="Asap Condensed" w:cs="Asap Condensed" w:eastAsia="Asap Condensed" w:hAnsi="Asap Condensed"/>
        <w:color w:val="3c78d8"/>
        <w:sz w:val="46"/>
        <w:szCs w:val="46"/>
        <w:shd w:fill="a50a51" w:val="clear"/>
      </w:rPr>
    </w:pPr>
    <w:r w:rsidDel="00000000" w:rsidR="00000000" w:rsidRPr="00000000">
      <w:rPr>
        <w:rFonts w:ascii="Asap Condensed" w:cs="Asap Condensed" w:eastAsia="Asap Condensed" w:hAnsi="Asap Condensed"/>
        <w:b w:val="1"/>
        <w:bCs w:val="1"/>
        <w:color w:val="ffffff"/>
        <w:sz w:val="46"/>
        <w:szCs w:val="46"/>
        <w:shd w:fill="a50a51" w:val="clear"/>
        <w:rtl w:val="0"/>
      </w:rPr>
      <w:t xml:space="preserve"> EMAIL TEMPLATE: </w:t>
    </w:r>
    <w:r w:rsidDel="00000000" w:rsidR="00000000" w:rsidRPr="00000000">
      <w:rPr>
        <w:rFonts w:ascii="Asap Condensed" w:cs="Asap Condensed" w:eastAsia="Asap Condensed" w:hAnsi="Asap Condensed"/>
        <w:color w:val="ffffff"/>
        <w:sz w:val="46"/>
        <w:szCs w:val="46"/>
        <w:shd w:fill="a50a51" w:val="clear"/>
        <w:rtl w:val="0"/>
      </w:rPr>
      <w:t xml:space="preserve">INITIAL ENGAGEMENT</w:t>
    </w:r>
    <w:r w:rsidDel="00000000" w:rsidR="00000000" w:rsidRPr="00000000">
      <w:rPr>
        <w:rFonts w:ascii="Asap Condensed" w:cs="Asap Condensed" w:eastAsia="Asap Condensed" w:hAnsi="Asap Condensed"/>
        <w:color w:val="3c78d8"/>
        <w:sz w:val="46"/>
        <w:szCs w:val="46"/>
        <w:shd w:fill="a50a51" w:val="clear"/>
        <w:rtl w:val="0"/>
      </w:rPr>
      <w:t xml:space="preserve">.</w:t>
    </w:r>
  </w:p>
  <w:p w:rsidR="00000000" w:rsidDel="00000000" w:rsidP="00000000" w:rsidRDefault="00000000" w:rsidRPr="00000000" w14:paraId="00000011">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ocs.google.com/document/d/1eGUDJ4A3Oxr8ft5opDJV8X4F_APYH39Lx4_3umPH6oY/edit?usp=sharing" TargetMode="Externa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AsapCondensed-regular.ttf"/><Relationship Id="rId2" Type="http://schemas.openxmlformats.org/officeDocument/2006/relationships/font" Target="fonts/AsapCondensed-bold.ttf"/><Relationship Id="rId3" Type="http://schemas.openxmlformats.org/officeDocument/2006/relationships/font" Target="fonts/AsapCondensed-italic.ttf"/><Relationship Id="rId4" Type="http://schemas.openxmlformats.org/officeDocument/2006/relationships/font" Target="fonts/AsapCondensed-boldItalic.ttf"/><Relationship Id="rId5" Type="http://schemas.openxmlformats.org/officeDocument/2006/relationships/font" Target="fonts/Raleway-regular.ttf"/><Relationship Id="rId6" Type="http://schemas.openxmlformats.org/officeDocument/2006/relationships/font" Target="fonts/Raleway-bold.ttf"/><Relationship Id="rId7" Type="http://schemas.openxmlformats.org/officeDocument/2006/relationships/font" Target="fonts/Raleway-italic.ttf"/><Relationship Id="rId8" Type="http://schemas.openxmlformats.org/officeDocument/2006/relationships/font" Target="fonts/Raleway-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